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w:t>
      </w:r>
      <w:r w:rsidR="001A3694">
        <w:rPr>
          <w:sz w:val="28"/>
          <w:szCs w:val="28"/>
        </w:rPr>
        <w:t>4</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75433923"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822DF0">
        <w:rPr>
          <w:rStyle w:val="a7"/>
          <w:sz w:val="28"/>
          <w:szCs w:val="28"/>
          <w:bdr w:val="none" w:sz="0" w:space="0" w:color="auto" w:frame="1"/>
          <w:shd w:val="clear" w:color="auto" w:fill="FFFFFF"/>
        </w:rPr>
        <w:t>сьома</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311FEA">
        <w:rPr>
          <w:color w:val="000000"/>
          <w:sz w:val="28"/>
          <w:szCs w:val="28"/>
        </w:rPr>
        <w:t>лютого</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822DF0" w:rsidRDefault="0040682C" w:rsidP="00822DF0">
      <w:pPr>
        <w:widowControl w:val="0"/>
        <w:autoSpaceDE w:val="0"/>
        <w:ind w:right="4855"/>
        <w:rPr>
          <w:sz w:val="28"/>
          <w:szCs w:val="28"/>
        </w:rPr>
      </w:pPr>
      <w:r>
        <w:rPr>
          <w:sz w:val="28"/>
          <w:szCs w:val="28"/>
        </w:rPr>
        <w:t>Про затверд</w:t>
      </w:r>
      <w:r w:rsidR="00822DF0">
        <w:rPr>
          <w:sz w:val="28"/>
          <w:szCs w:val="28"/>
        </w:rPr>
        <w:t>ження актів</w:t>
      </w:r>
    </w:p>
    <w:p w:rsidR="0078602C" w:rsidRPr="00253697" w:rsidRDefault="00822DF0" w:rsidP="00822DF0">
      <w:pPr>
        <w:widowControl w:val="0"/>
        <w:autoSpaceDE w:val="0"/>
        <w:ind w:right="4855"/>
        <w:rPr>
          <w:sz w:val="28"/>
          <w:szCs w:val="28"/>
        </w:rPr>
      </w:pPr>
      <w:r>
        <w:rPr>
          <w:sz w:val="28"/>
          <w:szCs w:val="28"/>
        </w:rPr>
        <w:t>приймання-передачі</w:t>
      </w:r>
      <w:r w:rsidR="002636C3">
        <w:rPr>
          <w:sz w:val="28"/>
          <w:szCs w:val="28"/>
        </w:rPr>
        <w:t xml:space="preserve"> майна </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w:t>
      </w:r>
      <w:r w:rsidR="0040682C">
        <w:rPr>
          <w:sz w:val="28"/>
          <w:szCs w:val="28"/>
        </w:rPr>
        <w:t xml:space="preserve"> </w:t>
      </w:r>
      <w:r w:rsidR="00584892">
        <w:rPr>
          <w:color w:val="000000"/>
          <w:sz w:val="28"/>
          <w:szCs w:val="28"/>
        </w:rPr>
        <w:t>ефективності використання комунального майна</w:t>
      </w:r>
      <w:r w:rsidRPr="00077C89">
        <w:rPr>
          <w:sz w:val="28"/>
          <w:szCs w:val="28"/>
        </w:rPr>
        <w:t>,</w:t>
      </w:r>
      <w:r w:rsidR="00077C89">
        <w:rPr>
          <w:sz w:val="28"/>
          <w:szCs w:val="28"/>
        </w:rPr>
        <w:t xml:space="preserve"> </w:t>
      </w:r>
      <w:r w:rsidR="00AF7D36">
        <w:rPr>
          <w:sz w:val="28"/>
          <w:szCs w:val="28"/>
        </w:rPr>
        <w:t xml:space="preserve">відповідно до </w:t>
      </w:r>
      <w:r w:rsidR="0040682C">
        <w:rPr>
          <w:sz w:val="28"/>
          <w:szCs w:val="28"/>
        </w:rPr>
        <w:t xml:space="preserve"> </w:t>
      </w:r>
      <w:r w:rsidR="00077C89" w:rsidRPr="00077C89">
        <w:rPr>
          <w:sz w:val="28"/>
          <w:szCs w:val="28"/>
        </w:rPr>
        <w:t>рішення</w:t>
      </w:r>
      <w:r w:rsidR="00607F5B">
        <w:rPr>
          <w:sz w:val="28"/>
          <w:szCs w:val="28"/>
        </w:rPr>
        <w:t xml:space="preserve"> 3-ої позачергової сесії</w:t>
      </w:r>
      <w:r w:rsidR="00077C89" w:rsidRPr="00077C89">
        <w:rPr>
          <w:sz w:val="28"/>
          <w:szCs w:val="28"/>
        </w:rPr>
        <w:t xml:space="preserve"> Новгород-Сіверської міської ради </w:t>
      </w:r>
      <w:r w:rsidR="004667F8">
        <w:rPr>
          <w:sz w:val="28"/>
          <w:szCs w:val="28"/>
          <w:lang w:val="en-US"/>
        </w:rPr>
        <w:t>VIII</w:t>
      </w:r>
      <w:r w:rsidR="004667F8">
        <w:rPr>
          <w:sz w:val="28"/>
          <w:szCs w:val="28"/>
        </w:rPr>
        <w:t xml:space="preserve"> скликання</w:t>
      </w:r>
      <w:r w:rsidR="00607F5B">
        <w:rPr>
          <w:sz w:val="28"/>
          <w:szCs w:val="28"/>
        </w:rPr>
        <w:t xml:space="preserve"> </w:t>
      </w:r>
      <w:r w:rsidR="00077C89" w:rsidRPr="00077C89">
        <w:rPr>
          <w:sz w:val="28"/>
          <w:szCs w:val="28"/>
        </w:rPr>
        <w:t>від 24 грудня 2020 року №</w:t>
      </w:r>
      <w:r w:rsidR="000D5B96">
        <w:rPr>
          <w:sz w:val="28"/>
          <w:szCs w:val="28"/>
        </w:rPr>
        <w:t xml:space="preserve"> </w:t>
      </w:r>
      <w:r w:rsidR="00077C89" w:rsidRPr="00077C89">
        <w:rPr>
          <w:sz w:val="28"/>
          <w:szCs w:val="28"/>
        </w:rPr>
        <w:t>25 «</w:t>
      </w:r>
      <w:r w:rsidR="00077C89">
        <w:rPr>
          <w:sz w:val="28"/>
          <w:szCs w:val="28"/>
        </w:rPr>
        <w:t>Про</w:t>
      </w:r>
      <w:r w:rsidR="00077C89" w:rsidRPr="00077C89">
        <w:rPr>
          <w:sz w:val="28"/>
          <w:szCs w:val="28"/>
        </w:rPr>
        <w:t xml:space="preserve"> прийняття у комунальну власність Новгород-Сіверської міської територіальної громади зі спільної власності територіальних громад Новгород-Сіверського району установ, закладів, підприємств та їх майна»</w:t>
      </w:r>
      <w:r w:rsidR="00077C89">
        <w:rPr>
          <w:sz w:val="28"/>
          <w:szCs w:val="28"/>
        </w:rPr>
        <w:t>,</w:t>
      </w:r>
      <w:r w:rsidR="00584892">
        <w:rPr>
          <w:color w:val="000000"/>
          <w:sz w:val="28"/>
          <w:szCs w:val="28"/>
        </w:rPr>
        <w:t xml:space="preserve"> </w:t>
      </w:r>
      <w:r w:rsidR="00B335B0" w:rsidRPr="00077C89">
        <w:rPr>
          <w:color w:val="000000"/>
          <w:sz w:val="28"/>
          <w:szCs w:val="28"/>
        </w:rPr>
        <w:t xml:space="preserve">керуючись </w:t>
      </w:r>
      <w:r w:rsidR="00044A8C" w:rsidRPr="00077C89">
        <w:rPr>
          <w:color w:val="000000"/>
          <w:sz w:val="28"/>
          <w:szCs w:val="28"/>
        </w:rPr>
        <w:t>статт</w:t>
      </w:r>
      <w:r w:rsidR="00B335B0" w:rsidRPr="00077C89">
        <w:rPr>
          <w:color w:val="000000"/>
          <w:sz w:val="28"/>
          <w:szCs w:val="28"/>
        </w:rPr>
        <w:t xml:space="preserve">ями </w:t>
      </w:r>
      <w:r w:rsidR="00044A8C" w:rsidRPr="00077C89">
        <w:rPr>
          <w:color w:val="000000"/>
          <w:sz w:val="28"/>
          <w:szCs w:val="28"/>
        </w:rPr>
        <w:t xml:space="preserve">26, </w:t>
      </w:r>
      <w:r w:rsidR="00B335B0" w:rsidRPr="00077C89">
        <w:rPr>
          <w:color w:val="000000"/>
          <w:sz w:val="28"/>
          <w:szCs w:val="28"/>
        </w:rPr>
        <w:t>59</w:t>
      </w:r>
      <w:r w:rsidR="008678CA">
        <w:rPr>
          <w:color w:val="000000"/>
          <w:sz w:val="28"/>
          <w:szCs w:val="28"/>
        </w:rPr>
        <w:t xml:space="preserve"> </w:t>
      </w:r>
      <w:r w:rsidR="00044A8C" w:rsidRPr="00077C89">
        <w:rPr>
          <w:color w:val="000000"/>
          <w:sz w:val="28"/>
          <w:szCs w:val="28"/>
        </w:rPr>
        <w:t>Закону України</w:t>
      </w:r>
      <w:r w:rsidR="00044A8C" w:rsidRPr="00077C89">
        <w:rPr>
          <w:sz w:val="28"/>
          <w:szCs w:val="28"/>
        </w:rPr>
        <w:t xml:space="preserve"> «</w:t>
      </w:r>
      <w:r w:rsidR="00044A8C" w:rsidRPr="00077C89">
        <w:rPr>
          <w:color w:val="000000"/>
          <w:sz w:val="28"/>
          <w:szCs w:val="28"/>
        </w:rPr>
        <w:t>Про місцеве самоврядування в Україні»</w:t>
      </w:r>
      <w:r w:rsidR="00584892">
        <w:rPr>
          <w:color w:val="000000"/>
          <w:sz w:val="28"/>
          <w:szCs w:val="28"/>
        </w:rPr>
        <w:t>,</w:t>
      </w:r>
      <w:r w:rsidRPr="00825E20">
        <w:rPr>
          <w:sz w:val="28"/>
          <w:szCs w:val="28"/>
        </w:rPr>
        <w:t xml:space="preserve"> міська рада ВИРІШИЛА:</w:t>
      </w:r>
    </w:p>
    <w:p w:rsidR="0078602C" w:rsidRPr="00825E20" w:rsidRDefault="0078602C" w:rsidP="008B2BE3">
      <w:pPr>
        <w:pStyle w:val="BodyText21"/>
        <w:suppressAutoHyphens/>
        <w:rPr>
          <w:color w:val="000000"/>
        </w:rPr>
      </w:pPr>
    </w:p>
    <w:p w:rsidR="00B84011" w:rsidRDefault="00BA418C" w:rsidP="00B84011">
      <w:pPr>
        <w:shd w:val="clear" w:color="auto" w:fill="FFFFFF"/>
        <w:tabs>
          <w:tab w:val="left" w:pos="1134"/>
        </w:tabs>
        <w:ind w:firstLine="708"/>
        <w:jc w:val="both"/>
        <w:rPr>
          <w:sz w:val="28"/>
        </w:rPr>
      </w:pPr>
      <w:r>
        <w:rPr>
          <w:sz w:val="28"/>
        </w:rPr>
        <w:t>1.</w:t>
      </w:r>
      <w:r w:rsidR="00584892">
        <w:rPr>
          <w:sz w:val="28"/>
        </w:rPr>
        <w:tab/>
      </w:r>
      <w:r w:rsidR="00B84011">
        <w:rPr>
          <w:sz w:val="28"/>
        </w:rPr>
        <w:t>Затвердити акти приймання-передачі майна</w:t>
      </w:r>
      <w:r w:rsidR="00311FEA">
        <w:rPr>
          <w:sz w:val="28"/>
        </w:rPr>
        <w:t>, якими</w:t>
      </w:r>
      <w:r w:rsidR="0075244A">
        <w:rPr>
          <w:sz w:val="28"/>
        </w:rPr>
        <w:t xml:space="preserve"> зі</w:t>
      </w:r>
      <w:r w:rsidR="00B84011">
        <w:rPr>
          <w:sz w:val="28"/>
        </w:rPr>
        <w:t xml:space="preserve"> спільної власності територіальних громад Новгород-Сіверського району Чернігівської області </w:t>
      </w:r>
      <w:r w:rsidR="00311FEA">
        <w:rPr>
          <w:sz w:val="28"/>
        </w:rPr>
        <w:t xml:space="preserve">передано </w:t>
      </w:r>
      <w:r w:rsidR="00B84011">
        <w:rPr>
          <w:sz w:val="28"/>
        </w:rPr>
        <w:t>в комунальну власність Новгород-Сіверської міської територіальної громади</w:t>
      </w:r>
      <w:r w:rsidR="00311FEA">
        <w:rPr>
          <w:sz w:val="28"/>
        </w:rPr>
        <w:t xml:space="preserve"> відповідне майно</w:t>
      </w:r>
      <w:r w:rsidR="00B84011">
        <w:rPr>
          <w:sz w:val="28"/>
        </w:rPr>
        <w:t xml:space="preserve"> </w:t>
      </w:r>
      <w:r w:rsidR="00311FEA">
        <w:rPr>
          <w:sz w:val="28"/>
        </w:rPr>
        <w:t>(</w:t>
      </w:r>
      <w:r w:rsidR="00B84011">
        <w:rPr>
          <w:sz w:val="28"/>
        </w:rPr>
        <w:t>додаються</w:t>
      </w:r>
      <w:r w:rsidR="00311FEA">
        <w:rPr>
          <w:sz w:val="28"/>
        </w:rPr>
        <w:t>)</w:t>
      </w:r>
      <w:r w:rsidR="00B84011">
        <w:rPr>
          <w:sz w:val="28"/>
        </w:rPr>
        <w:t>.</w:t>
      </w:r>
    </w:p>
    <w:p w:rsidR="00576618" w:rsidRDefault="00576618" w:rsidP="00477C30">
      <w:pPr>
        <w:shd w:val="clear" w:color="auto" w:fill="FFFFFF"/>
        <w:tabs>
          <w:tab w:val="left" w:pos="1134"/>
        </w:tabs>
        <w:jc w:val="both"/>
        <w:rPr>
          <w:color w:val="000000"/>
          <w:sz w:val="28"/>
          <w:szCs w:val="28"/>
        </w:rPr>
      </w:pPr>
    </w:p>
    <w:p w:rsidR="00B84011" w:rsidRPr="00A42892" w:rsidRDefault="00477C30" w:rsidP="00B84011">
      <w:pPr>
        <w:pStyle w:val="aa"/>
        <w:ind w:left="0" w:firstLine="709"/>
        <w:jc w:val="both"/>
        <w:rPr>
          <w:bCs/>
          <w:color w:val="000000"/>
          <w:sz w:val="28"/>
          <w:szCs w:val="28"/>
          <w:bdr w:val="none" w:sz="0" w:space="0" w:color="auto" w:frame="1"/>
        </w:rPr>
      </w:pPr>
      <w:r>
        <w:rPr>
          <w:sz w:val="28"/>
          <w:szCs w:val="28"/>
        </w:rPr>
        <w:t>2</w:t>
      </w:r>
      <w:r w:rsidR="00B84011" w:rsidRPr="00825E20">
        <w:rPr>
          <w:sz w:val="28"/>
          <w:szCs w:val="28"/>
        </w:rPr>
        <w:t xml:space="preserve">. </w:t>
      </w:r>
      <w:r w:rsidR="00B84011" w:rsidRPr="005B6A91">
        <w:rPr>
          <w:rFonts w:eastAsia="Calibri"/>
          <w:sz w:val="28"/>
          <w:szCs w:val="28"/>
          <w:lang w:eastAsia="en-US"/>
        </w:rPr>
        <w:t>Контроль за виконанням рішення покласти на постійну комісію міської ради з питань</w:t>
      </w:r>
      <w:r w:rsidR="00B84011">
        <w:rPr>
          <w:rFonts w:eastAsia="Calibri"/>
          <w:sz w:val="28"/>
          <w:szCs w:val="28"/>
          <w:lang w:eastAsia="en-US"/>
        </w:rPr>
        <w:t xml:space="preserve"> планування, бюджету та комунальної власності</w:t>
      </w:r>
      <w:r w:rsidR="00B84011" w:rsidRPr="005B6A91">
        <w:rPr>
          <w:rFonts w:eastAsia="Calibri"/>
          <w:sz w:val="28"/>
          <w:szCs w:val="28"/>
          <w:lang w:eastAsia="en-US"/>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072425" w:rsidRDefault="00072425" w:rsidP="00B84011">
      <w:pPr>
        <w:pStyle w:val="BodyText21"/>
        <w:suppressAutoHyphens/>
        <w:jc w:val="left"/>
        <w:rPr>
          <w:lang w:eastAsia="uk-UA"/>
        </w:rPr>
      </w:pPr>
    </w:p>
    <w:p w:rsidR="00B84011" w:rsidRDefault="00072425" w:rsidP="00B84011">
      <w:pPr>
        <w:pStyle w:val="BodyText21"/>
        <w:suppressAutoHyphens/>
        <w:jc w:val="left"/>
        <w:rPr>
          <w:lang w:eastAsia="uk-UA"/>
        </w:rPr>
      </w:pPr>
      <w:r>
        <w:rPr>
          <w:lang w:eastAsia="uk-UA"/>
        </w:rPr>
        <w:t>Міський голова</w:t>
      </w:r>
      <w:r w:rsidR="000D5B96">
        <w:rPr>
          <w:lang w:eastAsia="uk-UA"/>
        </w:rPr>
        <w:tab/>
      </w:r>
      <w:r w:rsidR="000D5B96">
        <w:rPr>
          <w:lang w:eastAsia="uk-UA"/>
        </w:rPr>
        <w:tab/>
      </w:r>
      <w:r w:rsidR="000D5B96">
        <w:rPr>
          <w:lang w:eastAsia="uk-UA"/>
        </w:rPr>
        <w:tab/>
      </w:r>
      <w:r w:rsidR="000D5B96">
        <w:rPr>
          <w:lang w:eastAsia="uk-UA"/>
        </w:rPr>
        <w:tab/>
      </w:r>
      <w:r w:rsidR="000D5B96">
        <w:rPr>
          <w:lang w:eastAsia="uk-UA"/>
        </w:rPr>
        <w:tab/>
      </w:r>
      <w:r w:rsidR="000D5B96">
        <w:rPr>
          <w:lang w:eastAsia="uk-UA"/>
        </w:rPr>
        <w:tab/>
      </w:r>
      <w:r w:rsidR="000D5B96">
        <w:rPr>
          <w:lang w:eastAsia="uk-UA"/>
        </w:rPr>
        <w:tab/>
      </w:r>
      <w:r w:rsidR="000D5B96">
        <w:rPr>
          <w:lang w:eastAsia="uk-UA"/>
        </w:rPr>
        <w:tab/>
        <w:t xml:space="preserve">     </w:t>
      </w:r>
      <w:r>
        <w:rPr>
          <w:lang w:eastAsia="uk-UA"/>
        </w:rPr>
        <w:t xml:space="preserve">          </w:t>
      </w:r>
      <w:r w:rsidR="000D5B96">
        <w:rPr>
          <w:lang w:eastAsia="uk-UA"/>
        </w:rPr>
        <w:t>Л. 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AE7AD8">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t xml:space="preserve"> О. Могильний</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комітету міської ради                                                                           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AE7AD8" w:rsidRPr="00D25248" w:rsidRDefault="00AE7AD8" w:rsidP="00AE7AD8">
      <w:pPr>
        <w:widowControl w:val="0"/>
        <w:rPr>
          <w:sz w:val="28"/>
          <w:szCs w:val="28"/>
        </w:rPr>
      </w:pPr>
      <w:r w:rsidRPr="00D25248">
        <w:rPr>
          <w:sz w:val="28"/>
          <w:szCs w:val="28"/>
        </w:rPr>
        <w:t>Секретар міської ради</w:t>
      </w:r>
      <w:r w:rsidRPr="00D25248">
        <w:rPr>
          <w:sz w:val="28"/>
          <w:szCs w:val="28"/>
        </w:rPr>
        <w:tab/>
      </w:r>
      <w:r w:rsidRPr="00D25248">
        <w:rPr>
          <w:sz w:val="28"/>
          <w:szCs w:val="28"/>
        </w:rPr>
        <w:tab/>
      </w:r>
      <w:r w:rsidRPr="00D25248">
        <w:rPr>
          <w:sz w:val="28"/>
          <w:szCs w:val="28"/>
        </w:rPr>
        <w:tab/>
      </w:r>
      <w:r w:rsidRPr="00D25248">
        <w:rPr>
          <w:sz w:val="28"/>
          <w:szCs w:val="28"/>
        </w:rPr>
        <w:tab/>
      </w:r>
      <w:r w:rsidRPr="00D25248">
        <w:rPr>
          <w:sz w:val="28"/>
          <w:szCs w:val="28"/>
        </w:rPr>
        <w:tab/>
      </w:r>
      <w:r w:rsidRPr="00D25248">
        <w:rPr>
          <w:sz w:val="28"/>
          <w:szCs w:val="28"/>
        </w:rPr>
        <w:tab/>
      </w:r>
      <w:r w:rsidRPr="00D25248">
        <w:rPr>
          <w:sz w:val="28"/>
          <w:szCs w:val="28"/>
        </w:rPr>
        <w:tab/>
      </w:r>
      <w:r w:rsidRPr="00D25248">
        <w:rPr>
          <w:sz w:val="28"/>
          <w:szCs w:val="28"/>
        </w:rPr>
        <w:tab/>
      </w:r>
      <w:r>
        <w:rPr>
          <w:sz w:val="28"/>
          <w:szCs w:val="28"/>
        </w:rPr>
        <w:t xml:space="preserve"> </w:t>
      </w:r>
      <w:r w:rsidRPr="00D25248">
        <w:rPr>
          <w:sz w:val="28"/>
          <w:szCs w:val="28"/>
        </w:rPr>
        <w:t>Ю. Лакоза</w:t>
      </w:r>
    </w:p>
    <w:p w:rsidR="00AE7AD8" w:rsidRPr="00D25248" w:rsidRDefault="00AE7AD8" w:rsidP="00AE7AD8">
      <w:pPr>
        <w:widowControl w:val="0"/>
        <w:rPr>
          <w:sz w:val="28"/>
          <w:szCs w:val="28"/>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2425"/>
    <w:rsid w:val="00072627"/>
    <w:rsid w:val="00072A5E"/>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B96"/>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3694"/>
    <w:rsid w:val="001A6726"/>
    <w:rsid w:val="001B2AB6"/>
    <w:rsid w:val="001C06D3"/>
    <w:rsid w:val="001C12D2"/>
    <w:rsid w:val="001D240C"/>
    <w:rsid w:val="001D5B6A"/>
    <w:rsid w:val="001D73B0"/>
    <w:rsid w:val="001E1F4E"/>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7408C"/>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07F5B"/>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010"/>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5244A"/>
    <w:rsid w:val="00771DCD"/>
    <w:rsid w:val="00774E7E"/>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D716E"/>
    <w:rsid w:val="008F0C0D"/>
    <w:rsid w:val="0090056E"/>
    <w:rsid w:val="00901CBD"/>
    <w:rsid w:val="009026F9"/>
    <w:rsid w:val="0090494C"/>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E7AD8"/>
    <w:rsid w:val="00AF11F2"/>
    <w:rsid w:val="00AF7D36"/>
    <w:rsid w:val="00B011D3"/>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121A"/>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83DFF-0FE8-45F7-96B4-35AC3EF9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Pages>
  <Words>1110</Words>
  <Characters>634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62</cp:revision>
  <cp:lastPrinted>2021-02-18T08:48:00Z</cp:lastPrinted>
  <dcterms:created xsi:type="dcterms:W3CDTF">2020-12-17T13:04:00Z</dcterms:created>
  <dcterms:modified xsi:type="dcterms:W3CDTF">2021-02-21T15:32:00Z</dcterms:modified>
</cp:coreProperties>
</file>